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146C" w14:textId="77777777" w:rsidR="004E1A0D" w:rsidRPr="00336F5D" w:rsidRDefault="004E1A0D" w:rsidP="004E1A0D">
      <w:pPr>
        <w:jc w:val="right"/>
        <w:rPr>
          <w:lang w:val="lv-LV"/>
        </w:rPr>
      </w:pPr>
      <w:r>
        <w:rPr>
          <w:lang w:val="lv-LV"/>
        </w:rPr>
        <w:t>6</w:t>
      </w:r>
      <w:r w:rsidRPr="00336F5D">
        <w:rPr>
          <w:lang w:val="lv-LV"/>
        </w:rPr>
        <w:t>. pielikums</w:t>
      </w:r>
    </w:p>
    <w:p w14:paraId="28376700" w14:textId="77777777" w:rsidR="004E1A0D" w:rsidRPr="00B56ACC" w:rsidRDefault="004E1A0D" w:rsidP="004E1A0D">
      <w:pPr>
        <w:jc w:val="right"/>
        <w:rPr>
          <w:bCs/>
          <w:lang w:val="lv-LV"/>
        </w:rPr>
      </w:pPr>
      <w:r w:rsidRPr="00B56ACC">
        <w:rPr>
          <w:bCs/>
          <w:lang w:val="lv-LV"/>
        </w:rPr>
        <w:t>iepirkuma procedūras</w:t>
      </w:r>
    </w:p>
    <w:p w14:paraId="707736E6" w14:textId="77777777" w:rsidR="004E1A0D" w:rsidRPr="00B56ACC" w:rsidRDefault="004E1A0D" w:rsidP="004E1A0D">
      <w:pPr>
        <w:jc w:val="right"/>
        <w:rPr>
          <w:bCs/>
          <w:lang w:val="lv-LV"/>
        </w:rPr>
      </w:pPr>
      <w:r w:rsidRPr="00B56ACC">
        <w:rPr>
          <w:bCs/>
          <w:lang w:val="lv-LV"/>
        </w:rPr>
        <w:t>„Uzņēmējdarbības izvērtēšanas pakalpojums”,</w:t>
      </w:r>
    </w:p>
    <w:p w14:paraId="288215D5" w14:textId="3D24A76B" w:rsidR="004E1A0D" w:rsidRPr="00336F5D" w:rsidRDefault="004E1A0D" w:rsidP="004E1A0D">
      <w:pPr>
        <w:jc w:val="right"/>
        <w:rPr>
          <w:lang w:val="lv-LV"/>
        </w:rPr>
      </w:pPr>
      <w:r w:rsidRPr="00B56ACC">
        <w:rPr>
          <w:bCs/>
          <w:lang w:val="lv-LV"/>
        </w:rPr>
        <w:t xml:space="preserve">ID Nr. </w:t>
      </w:r>
      <w:r w:rsidR="00E651A5" w:rsidRPr="00E651A5">
        <w:rPr>
          <w:bCs/>
          <w:lang w:val="lv-LV"/>
        </w:rPr>
        <w:t>R1S 2019/IEP-94</w:t>
      </w:r>
      <w:bookmarkStart w:id="0" w:name="_GoBack"/>
      <w:bookmarkEnd w:id="0"/>
      <w:r w:rsidRPr="00B56ACC">
        <w:rPr>
          <w:bCs/>
          <w:lang w:val="lv-LV"/>
        </w:rPr>
        <w:t xml:space="preserve"> Nolikumam</w:t>
      </w:r>
    </w:p>
    <w:p w14:paraId="218C6505" w14:textId="77777777" w:rsidR="004E1A0D" w:rsidRPr="00336F5D" w:rsidRDefault="004E1A0D" w:rsidP="004E1A0D">
      <w:pPr>
        <w:jc w:val="right"/>
        <w:rPr>
          <w:lang w:val="lv-LV"/>
        </w:rPr>
      </w:pPr>
    </w:p>
    <w:p w14:paraId="220C4616" w14:textId="77777777" w:rsidR="004E1A0D" w:rsidRDefault="004E1A0D" w:rsidP="004E1A0D">
      <w:pPr>
        <w:jc w:val="center"/>
        <w:rPr>
          <w:lang w:val="lv-LV"/>
        </w:rPr>
      </w:pPr>
      <w:r w:rsidRPr="00336F5D">
        <w:rPr>
          <w:lang w:val="lv-LV"/>
        </w:rPr>
        <w:t>Pretendenta p</w:t>
      </w:r>
      <w:r>
        <w:rPr>
          <w:lang w:val="lv-LV"/>
        </w:rPr>
        <w:t>ersonāla</w:t>
      </w:r>
      <w:r w:rsidRPr="00336F5D">
        <w:rPr>
          <w:lang w:val="lv-LV"/>
        </w:rPr>
        <w:t xml:space="preserve"> saraksta forma</w:t>
      </w:r>
    </w:p>
    <w:p w14:paraId="4BE98897" w14:textId="77777777" w:rsidR="004E1A0D" w:rsidRDefault="004E1A0D" w:rsidP="004E1A0D">
      <w:pPr>
        <w:jc w:val="center"/>
        <w:rPr>
          <w:lang w:val="lv-LV"/>
        </w:rPr>
      </w:pPr>
    </w:p>
    <w:p w14:paraId="5929F773" w14:textId="77777777" w:rsidR="004E1A0D" w:rsidRDefault="004E1A0D" w:rsidP="004E1A0D">
      <w:pPr>
        <w:jc w:val="center"/>
        <w:rPr>
          <w:color w:val="000000"/>
          <w:lang w:val="lv-LV"/>
        </w:rPr>
      </w:pPr>
      <w:r>
        <w:rPr>
          <w:lang w:val="lv-LV"/>
        </w:rPr>
        <w:t>Personāla sastāvs, izglītība, kvalifikācija, pieredze u</w:t>
      </w:r>
      <w:r w:rsidRPr="00470963">
        <w:rPr>
          <w:lang w:val="lv-LV"/>
        </w:rPr>
        <w:t>zņēmējdarbības analīzes konsultāciju</w:t>
      </w:r>
      <w:r w:rsidRPr="00470963">
        <w:rPr>
          <w:color w:val="000000"/>
          <w:lang w:val="lv-LV"/>
        </w:rPr>
        <w:t xml:space="preserve"> pakalpojum</w:t>
      </w:r>
      <w:r>
        <w:rPr>
          <w:color w:val="000000"/>
          <w:lang w:val="lv-LV"/>
        </w:rPr>
        <w:t>u sniegšanā</w:t>
      </w:r>
    </w:p>
    <w:p w14:paraId="3A06D483" w14:textId="77777777" w:rsidR="004E1A0D" w:rsidRPr="00336F5D" w:rsidRDefault="004E1A0D" w:rsidP="004E1A0D">
      <w:pPr>
        <w:jc w:val="center"/>
        <w:rPr>
          <w:lang w:val="lv-LV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8"/>
        <w:gridCol w:w="2268"/>
        <w:gridCol w:w="3260"/>
        <w:gridCol w:w="6095"/>
      </w:tblGrid>
      <w:tr w:rsidR="004E1A0D" w:rsidRPr="00284EDC" w14:paraId="130F2C5F" w14:textId="77777777" w:rsidTr="00610B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8859" w14:textId="77777777" w:rsidR="004E1A0D" w:rsidRDefault="004E1A0D" w:rsidP="00610BE9">
            <w:pPr>
              <w:jc w:val="center"/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>N</w:t>
            </w:r>
            <w:r>
              <w:rPr>
                <w:bCs/>
                <w:lang w:val="lv-LV"/>
              </w:rPr>
              <w:t>r</w:t>
            </w:r>
            <w:r w:rsidRPr="00336F5D">
              <w:rPr>
                <w:bCs/>
                <w:lang w:val="lv-LV"/>
              </w:rPr>
              <w:t>.</w:t>
            </w:r>
          </w:p>
          <w:p w14:paraId="0F62813F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>p.k.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093B" w14:textId="77777777" w:rsidR="004E1A0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Speciālists- pakalpojumu izpildes komandas dalībnieks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F0E1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Vārds, uzvārds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B66A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lang w:val="lv-LV"/>
              </w:rPr>
              <w:t>Speciālista izglītība, kvalifikācija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CFB5" w14:textId="77777777" w:rsidR="004E1A0D" w:rsidRPr="0074715F" w:rsidRDefault="004E1A0D" w:rsidP="00610BE9">
            <w:pPr>
              <w:jc w:val="both"/>
              <w:rPr>
                <w:color w:val="000000"/>
                <w:lang w:val="lv-LV"/>
              </w:rPr>
            </w:pPr>
            <w:r>
              <w:rPr>
                <w:bCs/>
                <w:lang w:val="lv-LV"/>
              </w:rPr>
              <w:t>Speciālista pieredze savā jomā u</w:t>
            </w:r>
            <w:r w:rsidRPr="00470963">
              <w:rPr>
                <w:lang w:val="lv-LV"/>
              </w:rPr>
              <w:t>zņēmējdarbības analīzes konsultāciju</w:t>
            </w:r>
            <w:r w:rsidRPr="00470963">
              <w:rPr>
                <w:color w:val="000000"/>
                <w:lang w:val="lv-LV"/>
              </w:rPr>
              <w:t xml:space="preserve"> pakalpojum</w:t>
            </w:r>
            <w:r>
              <w:rPr>
                <w:color w:val="000000"/>
                <w:lang w:val="lv-LV"/>
              </w:rPr>
              <w:t>u līgumu izpildē, sniedzot pakalpojumus organizācijām, kas atbilst visiem Nolikuma 3.1.2. punktā noteiktajiem kritērijiem (jānorāda organizācija, pakalpojuma sniegšanas laiks, veiktie darbi).</w:t>
            </w:r>
          </w:p>
        </w:tc>
      </w:tr>
      <w:tr w:rsidR="004E1A0D" w:rsidRPr="002F790F" w14:paraId="56532F0E" w14:textId="77777777" w:rsidTr="00610BE9">
        <w:trPr>
          <w:trHeight w:val="2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F547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A8B" w14:textId="77777777" w:rsidR="004E1A0D" w:rsidRPr="00336F5D" w:rsidRDefault="004E1A0D" w:rsidP="00610BE9">
            <w:pPr>
              <w:rPr>
                <w:bCs/>
                <w:lang w:val="lv-LV"/>
              </w:rPr>
            </w:pPr>
            <w:r w:rsidRPr="00856A87">
              <w:rPr>
                <w:color w:val="000000"/>
                <w:lang w:val="lv-LV"/>
              </w:rPr>
              <w:t>Revidents vai cits speciālists ar ACCA</w:t>
            </w:r>
            <w:r w:rsidRPr="00823FFA">
              <w:rPr>
                <w:color w:val="000000"/>
                <w:lang w:val="lv-LV"/>
              </w:rPr>
              <w:t xml:space="preserve"> (</w:t>
            </w:r>
            <w:r w:rsidRPr="00823FFA">
              <w:rPr>
                <w:i/>
                <w:iCs/>
                <w:color w:val="000000"/>
                <w:lang w:val="lv-LV"/>
              </w:rPr>
              <w:t>Association of Chartered Certified Accountants</w:t>
            </w:r>
            <w:r w:rsidRPr="00823FFA">
              <w:rPr>
                <w:color w:val="000000"/>
                <w:lang w:val="lv-LV"/>
              </w:rPr>
              <w:t>) kvalifikāciju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9F5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8C2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4E0" w14:textId="77777777" w:rsidR="004E1A0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</w:t>
            </w:r>
          </w:p>
          <w:p w14:paraId="248A0C85" w14:textId="77777777" w:rsidR="004E1A0D" w:rsidRDefault="004E1A0D" w:rsidP="00610BE9">
            <w:pPr>
              <w:rPr>
                <w:bCs/>
                <w:lang w:val="lv-LV"/>
              </w:rPr>
            </w:pPr>
          </w:p>
          <w:p w14:paraId="5F0F074E" w14:textId="77777777" w:rsidR="004E1A0D" w:rsidRDefault="004E1A0D" w:rsidP="00610BE9">
            <w:pPr>
              <w:rPr>
                <w:bCs/>
                <w:lang w:val="lv-LV"/>
              </w:rPr>
            </w:pPr>
          </w:p>
          <w:p w14:paraId="5E9835FE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</w:t>
            </w:r>
          </w:p>
          <w:p w14:paraId="105C3861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  <w:p w14:paraId="3CEB9251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  <w:p w14:paraId="3459064B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…</w:t>
            </w:r>
          </w:p>
        </w:tc>
      </w:tr>
      <w:tr w:rsidR="004E1A0D" w:rsidRPr="00336F5D" w14:paraId="0FF714B5" w14:textId="77777777" w:rsidTr="00610BE9">
        <w:trPr>
          <w:trHeight w:val="2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14AF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</w:t>
            </w:r>
            <w:r w:rsidRPr="00336F5D">
              <w:rPr>
                <w:bCs/>
                <w:lang w:val="lv-LV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D4A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color w:val="000000"/>
                <w:lang w:val="lv-LV"/>
              </w:rPr>
              <w:t>I</w:t>
            </w:r>
            <w:r w:rsidRPr="00823FFA">
              <w:rPr>
                <w:color w:val="000000"/>
                <w:lang w:val="lv-LV"/>
              </w:rPr>
              <w:t>ekšējais auditors, kura kvalifikāciju apliecina CIA (</w:t>
            </w:r>
            <w:r w:rsidRPr="00823FFA">
              <w:rPr>
                <w:i/>
                <w:iCs/>
                <w:color w:val="000000"/>
                <w:lang w:val="lv-LV"/>
              </w:rPr>
              <w:t>Certified Internal Auditor</w:t>
            </w:r>
            <w:r w:rsidRPr="00823FFA">
              <w:rPr>
                <w:color w:val="000000"/>
                <w:lang w:val="lv-LV"/>
              </w:rPr>
              <w:t>) sertifikāts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A96B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953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FB9E" w14:textId="77777777" w:rsidR="004E1A0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</w:t>
            </w:r>
          </w:p>
          <w:p w14:paraId="313CCDC4" w14:textId="77777777" w:rsidR="004E1A0D" w:rsidRDefault="004E1A0D" w:rsidP="00610BE9">
            <w:pPr>
              <w:rPr>
                <w:bCs/>
                <w:lang w:val="lv-LV"/>
              </w:rPr>
            </w:pPr>
          </w:p>
          <w:p w14:paraId="04AEAB3A" w14:textId="77777777" w:rsidR="004E1A0D" w:rsidRDefault="004E1A0D" w:rsidP="00610BE9">
            <w:pPr>
              <w:rPr>
                <w:bCs/>
                <w:lang w:val="lv-LV"/>
              </w:rPr>
            </w:pPr>
          </w:p>
          <w:p w14:paraId="3BEB8D70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</w:t>
            </w:r>
          </w:p>
          <w:p w14:paraId="569DD276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  <w:p w14:paraId="7F9FCB5C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  <w:p w14:paraId="3049881A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…</w:t>
            </w:r>
          </w:p>
        </w:tc>
      </w:tr>
      <w:tr w:rsidR="004E1A0D" w:rsidRPr="00336F5D" w14:paraId="63B40811" w14:textId="77777777" w:rsidTr="00610BE9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0D44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</w:t>
            </w:r>
            <w:r w:rsidRPr="00336F5D">
              <w:rPr>
                <w:bCs/>
                <w:lang w:val="lv-LV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54E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color w:val="000000"/>
                <w:lang w:val="lv-LV"/>
              </w:rPr>
              <w:t>K</w:t>
            </w:r>
            <w:r w:rsidRPr="00F52EE4">
              <w:rPr>
                <w:color w:val="000000"/>
                <w:lang w:val="lv-LV"/>
              </w:rPr>
              <w:t>onkurences tiesību speciālist</w:t>
            </w:r>
            <w:r>
              <w:rPr>
                <w:color w:val="000000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5BD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CCA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ECA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4E1A0D" w:rsidRPr="00336F5D" w14:paraId="145760AF" w14:textId="77777777" w:rsidTr="00610BE9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6878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</w:t>
            </w:r>
            <w:r w:rsidRPr="00336F5D">
              <w:rPr>
                <w:bCs/>
                <w:lang w:val="lv-LV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379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color w:val="000000"/>
                <w:lang w:val="lv-LV"/>
              </w:rPr>
              <w:t>N</w:t>
            </w:r>
            <w:r w:rsidRPr="00F52EE4">
              <w:rPr>
                <w:color w:val="000000"/>
                <w:lang w:val="lv-LV"/>
              </w:rPr>
              <w:t>odokļu konsultant</w:t>
            </w:r>
            <w:r>
              <w:rPr>
                <w:color w:val="000000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56B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942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539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4E1A0D" w:rsidRPr="00336F5D" w14:paraId="2E07D721" w14:textId="77777777" w:rsidTr="00610BE9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D28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5</w:t>
            </w:r>
            <w:r w:rsidRPr="00336F5D">
              <w:rPr>
                <w:bCs/>
                <w:lang w:val="lv-LV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197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color w:val="000000"/>
                <w:lang w:val="lv-LV"/>
              </w:rPr>
              <w:t>F</w:t>
            </w:r>
            <w:r w:rsidRPr="00F52EE4">
              <w:rPr>
                <w:color w:val="000000"/>
                <w:lang w:val="lv-LV"/>
              </w:rPr>
              <w:t>inanšu analītiķ</w:t>
            </w:r>
            <w:r>
              <w:rPr>
                <w:color w:val="000000"/>
                <w:lang w:val="lv-LV"/>
              </w:rPr>
              <w:t>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3A5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A052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B8A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4E1A0D" w:rsidRPr="00336F5D" w14:paraId="092E74EC" w14:textId="77777777" w:rsidTr="00610BE9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D717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6</w:t>
            </w:r>
            <w:r w:rsidRPr="00336F5D">
              <w:rPr>
                <w:bCs/>
                <w:lang w:val="lv-LV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FD8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color w:val="000000"/>
                <w:lang w:val="lv-LV"/>
              </w:rPr>
              <w:t>J</w:t>
            </w:r>
            <w:r w:rsidRPr="00F52EE4">
              <w:rPr>
                <w:color w:val="000000"/>
                <w:lang w:val="lv-LV"/>
              </w:rPr>
              <w:t>urist</w:t>
            </w:r>
            <w:r>
              <w:rPr>
                <w:color w:val="000000"/>
                <w:lang w:val="lv-LV"/>
              </w:rPr>
              <w:t>s, kura kvalifikāciju apliecina maģistra vai doktora grāds tiesību zinātnēs, vai jurista diploms, kurš pēc AIC kritērijiem pielīdzināms maģistra diplomam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04A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32A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624A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4E1A0D" w:rsidRPr="00336F5D" w14:paraId="779B775D" w14:textId="77777777" w:rsidTr="00610BE9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283" w14:textId="77777777" w:rsidR="004E1A0D" w:rsidRPr="00336F5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7</w:t>
            </w:r>
            <w:r w:rsidRPr="00336F5D">
              <w:rPr>
                <w:bCs/>
                <w:lang w:val="lv-LV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EF2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color w:val="000000"/>
                <w:lang w:val="lv-LV"/>
              </w:rPr>
              <w:t>I</w:t>
            </w:r>
            <w:r w:rsidRPr="00F52EE4">
              <w:rPr>
                <w:color w:val="000000"/>
                <w:lang w:val="lv-LV"/>
              </w:rPr>
              <w:t>ekšējās kontroles sistēmu speciālist</w:t>
            </w:r>
            <w:r>
              <w:rPr>
                <w:color w:val="000000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E36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E5B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3081" w14:textId="77777777" w:rsidR="004E1A0D" w:rsidRPr="00336F5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4E1A0D" w:rsidRPr="00336F5D" w14:paraId="37CFFD04" w14:textId="77777777" w:rsidTr="00610BE9">
        <w:trPr>
          <w:trHeight w:val="4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4F7" w14:textId="77777777" w:rsidR="004E1A0D" w:rsidRDefault="004E1A0D" w:rsidP="00610BE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…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A9B" w14:textId="77777777" w:rsidR="004E1A0D" w:rsidRDefault="004E1A0D" w:rsidP="00610BE9">
            <w:pPr>
              <w:rPr>
                <w:color w:val="000000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2F6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B5D" w14:textId="77777777" w:rsidR="004E1A0D" w:rsidRPr="00336F5D" w:rsidRDefault="004E1A0D" w:rsidP="00610BE9">
            <w:pPr>
              <w:rPr>
                <w:bCs/>
                <w:lang w:val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A03" w14:textId="77777777" w:rsidR="004E1A0D" w:rsidRDefault="004E1A0D" w:rsidP="00610B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</w:tbl>
    <w:p w14:paraId="412A59E5" w14:textId="77777777" w:rsidR="004E1A0D" w:rsidRPr="002F790F" w:rsidRDefault="004E1A0D" w:rsidP="004E1A0D">
      <w:pPr>
        <w:rPr>
          <w:b/>
          <w:lang w:val="lv-LV"/>
        </w:rPr>
      </w:pPr>
    </w:p>
    <w:p w14:paraId="35E90F98" w14:textId="77777777" w:rsidR="003E1058" w:rsidRPr="004E1A0D" w:rsidRDefault="00E651A5" w:rsidP="004E1A0D"/>
    <w:sectPr w:rsidR="003E1058" w:rsidRPr="004E1A0D" w:rsidSect="00C2404D">
      <w:pgSz w:w="16838" w:h="11906" w:orient="landscape"/>
      <w:pgMar w:top="851" w:right="678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23"/>
    <w:rsid w:val="000646CA"/>
    <w:rsid w:val="00106972"/>
    <w:rsid w:val="001445C2"/>
    <w:rsid w:val="00276E61"/>
    <w:rsid w:val="00284EDC"/>
    <w:rsid w:val="002F790F"/>
    <w:rsid w:val="0038518F"/>
    <w:rsid w:val="003A2412"/>
    <w:rsid w:val="003D5BCD"/>
    <w:rsid w:val="004E1A0D"/>
    <w:rsid w:val="005E2299"/>
    <w:rsid w:val="0064561D"/>
    <w:rsid w:val="00664B30"/>
    <w:rsid w:val="0074715F"/>
    <w:rsid w:val="007824D3"/>
    <w:rsid w:val="00790E1C"/>
    <w:rsid w:val="00794E7F"/>
    <w:rsid w:val="008314AE"/>
    <w:rsid w:val="008A4CBB"/>
    <w:rsid w:val="00904431"/>
    <w:rsid w:val="00942DE1"/>
    <w:rsid w:val="00A57A23"/>
    <w:rsid w:val="00A636C3"/>
    <w:rsid w:val="00AF1C4F"/>
    <w:rsid w:val="00C2404D"/>
    <w:rsid w:val="00C458C0"/>
    <w:rsid w:val="00C472F3"/>
    <w:rsid w:val="00C57B61"/>
    <w:rsid w:val="00C83C86"/>
    <w:rsid w:val="00CC7529"/>
    <w:rsid w:val="00D50153"/>
    <w:rsid w:val="00D54FF0"/>
    <w:rsid w:val="00D6653D"/>
    <w:rsid w:val="00DC5AF8"/>
    <w:rsid w:val="00E651A5"/>
    <w:rsid w:val="00EB2D9A"/>
    <w:rsid w:val="00ED56C6"/>
    <w:rsid w:val="00F03D9C"/>
    <w:rsid w:val="00FA435E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9D99"/>
  <w15:docId w15:val="{9B8951DD-7DAB-4666-9744-976481B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A23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7B61"/>
    <w:pPr>
      <w:keepNext/>
      <w:spacing w:before="240" w:after="60"/>
      <w:outlineLvl w:val="1"/>
    </w:pPr>
    <w:rPr>
      <w:rFonts w:ascii="Cambria" w:hAnsi="Cambria"/>
      <w:b/>
      <w:bCs/>
      <w:i/>
      <w:iCs/>
      <w:color w:val="2274BE"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C57B61"/>
    <w:pPr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57B61"/>
    <w:rPr>
      <w:rFonts w:ascii="Cambria" w:hAnsi="Cambria"/>
      <w:b/>
      <w:bCs/>
      <w:i/>
      <w:iCs/>
      <w:color w:val="2274BE"/>
      <w:sz w:val="28"/>
      <w:szCs w:val="28"/>
    </w:rPr>
  </w:style>
  <w:style w:type="character" w:customStyle="1" w:styleId="Heading5Char">
    <w:name w:val="Heading 5 Char"/>
    <w:link w:val="Heading5"/>
    <w:rsid w:val="00C57B61"/>
    <w:rPr>
      <w:b/>
      <w:bCs/>
      <w:i/>
      <w:iCs/>
      <w:sz w:val="26"/>
      <w:szCs w:val="2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4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Bisenieks</dc:creator>
  <cp:lastModifiedBy>Martins Pukinskis</cp:lastModifiedBy>
  <cp:revision>12</cp:revision>
  <dcterms:created xsi:type="dcterms:W3CDTF">2019-09-29T15:10:00Z</dcterms:created>
  <dcterms:modified xsi:type="dcterms:W3CDTF">2019-10-02T13:30:00Z</dcterms:modified>
</cp:coreProperties>
</file>