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1C" w:rsidRDefault="00657C1C">
      <w:pPr>
        <w:spacing w:line="360" w:lineRule="auto"/>
        <w:ind w:left="720"/>
        <w:jc w:val="both"/>
        <w:rPr>
          <w:i/>
          <w:sz w:val="22"/>
          <w:szCs w:val="22"/>
        </w:rPr>
      </w:pPr>
    </w:p>
    <w:p w:rsidR="00657C1C" w:rsidRDefault="00657C1C">
      <w:pPr>
        <w:spacing w:line="360" w:lineRule="auto"/>
        <w:ind w:left="720"/>
        <w:jc w:val="both"/>
        <w:rPr>
          <w:i/>
          <w:sz w:val="22"/>
          <w:szCs w:val="22"/>
        </w:rPr>
      </w:pPr>
    </w:p>
    <w:p w:rsidR="000D231E" w:rsidRPr="00E517BA" w:rsidRDefault="000D231E" w:rsidP="000D231E">
      <w:pPr>
        <w:jc w:val="right"/>
      </w:pPr>
    </w:p>
    <w:p w:rsidR="002E57F1" w:rsidRDefault="00D10FEC" w:rsidP="002E57F1">
      <w:pPr>
        <w:jc w:val="right"/>
        <w:rPr>
          <w:rFonts w:eastAsia="Calibri"/>
          <w:lang w:eastAsia="en-US"/>
        </w:rPr>
      </w:pPr>
      <w:r>
        <w:rPr>
          <w:rFonts w:eastAsia="Calibri"/>
          <w:lang w:eastAsia="en-US"/>
        </w:rPr>
        <w:t>1</w:t>
      </w:r>
      <w:bookmarkStart w:id="0" w:name="_GoBack"/>
      <w:bookmarkEnd w:id="0"/>
      <w:r w:rsidR="002E57F1">
        <w:rPr>
          <w:rFonts w:eastAsia="Calibri"/>
          <w:lang w:eastAsia="en-US"/>
        </w:rPr>
        <w:t>.pielikums</w:t>
      </w:r>
    </w:p>
    <w:p w:rsidR="002E57F1" w:rsidRDefault="002E57F1" w:rsidP="002E57F1">
      <w:pPr>
        <w:jc w:val="right"/>
        <w:rPr>
          <w:rFonts w:eastAsia="Calibri"/>
          <w:lang w:eastAsia="en-US"/>
        </w:rPr>
      </w:pPr>
      <w:r>
        <w:rPr>
          <w:rFonts w:eastAsia="Calibri"/>
          <w:lang w:eastAsia="en-US"/>
        </w:rPr>
        <w:t>Atklāta konkursa nolikumam</w:t>
      </w:r>
    </w:p>
    <w:p w:rsidR="002E57F1" w:rsidRDefault="002E57F1" w:rsidP="002E57F1">
      <w:pPr>
        <w:jc w:val="right"/>
        <w:rPr>
          <w:rFonts w:eastAsia="Calibri"/>
          <w:lang w:eastAsia="en-US"/>
        </w:rPr>
      </w:pPr>
      <w:r>
        <w:rPr>
          <w:rFonts w:eastAsia="Calibri"/>
          <w:lang w:eastAsia="en-US"/>
        </w:rPr>
        <w:t xml:space="preserve"> Nr. R1S 2016/11</w:t>
      </w:r>
    </w:p>
    <w:p w:rsidR="00657C1C" w:rsidRDefault="00657C1C">
      <w:pPr>
        <w:jc w:val="center"/>
        <w:rPr>
          <w:lang w:eastAsia="en-US"/>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2E57F1">
        <w:rPr>
          <w:szCs w:val="24"/>
        </w:rPr>
        <w:t>Medikamentu un medicīnas preču iegāde</w:t>
      </w:r>
      <w:r>
        <w:rPr>
          <w:szCs w:val="24"/>
        </w:rPr>
        <w:t>”</w:t>
      </w:r>
    </w:p>
    <w:p w:rsidR="00657C1C" w:rsidRDefault="0020013D">
      <w:pPr>
        <w:pStyle w:val="BodyText2"/>
        <w:spacing w:before="240"/>
      </w:pPr>
      <w:r>
        <w:rPr>
          <w:b w:val="0"/>
          <w:szCs w:val="24"/>
        </w:rPr>
        <w:t xml:space="preserve">(iepirkuma identifikācijas numurs - </w:t>
      </w:r>
      <w:r w:rsidR="0030327A">
        <w:rPr>
          <w:b w:val="0"/>
          <w:color w:val="auto"/>
          <w:szCs w:val="24"/>
        </w:rPr>
        <w:t>R1S 20</w:t>
      </w:r>
      <w:r w:rsidR="000D231E">
        <w:rPr>
          <w:b w:val="0"/>
          <w:color w:val="auto"/>
          <w:szCs w:val="24"/>
        </w:rPr>
        <w:t>16/1</w:t>
      </w:r>
      <w:r w:rsidR="002E57F1">
        <w:rPr>
          <w:b w:val="0"/>
          <w:color w:val="auto"/>
          <w:szCs w:val="24"/>
        </w:rPr>
        <w:t>1</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Pretendents, ______________,</w:t>
      </w:r>
      <w:proofErr w:type="gramStart"/>
      <w:r>
        <w:rPr>
          <w:sz w:val="24"/>
          <w:szCs w:val="24"/>
        </w:rPr>
        <w:t xml:space="preserve">  </w:t>
      </w:r>
      <w:proofErr w:type="gramEnd"/>
      <w:r>
        <w:rPr>
          <w:sz w:val="24"/>
          <w:szCs w:val="24"/>
        </w:rPr>
        <w:t xml:space="preserve">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Pr="0030327A">
        <w:rPr>
          <w:sz w:val="24"/>
          <w:szCs w:val="24"/>
        </w:rPr>
        <w:t xml:space="preserve"> </w:t>
      </w:r>
      <w:r w:rsidR="002E57F1">
        <w:rPr>
          <w:sz w:val="24"/>
          <w:szCs w:val="24"/>
        </w:rPr>
        <w:t>Medikamentu un medicīnas preču iegāde</w:t>
      </w:r>
      <w:r w:rsidRPr="00DD7B07">
        <w:rPr>
          <w:color w:val="000000"/>
          <w:spacing w:val="-2"/>
          <w:sz w:val="24"/>
          <w:szCs w:val="24"/>
        </w:rPr>
        <w:t>”</w:t>
      </w:r>
      <w:r>
        <w:rPr>
          <w:sz w:val="24"/>
          <w:szCs w:val="24"/>
        </w:rPr>
        <w:t xml:space="preserve">, ID Nr. R1S </w:t>
      </w:r>
      <w:r w:rsidR="002E57F1">
        <w:rPr>
          <w:sz w:val="24"/>
          <w:szCs w:val="24"/>
        </w:rPr>
        <w:t>2016/11</w:t>
      </w:r>
      <w:r w:rsidRPr="00DD7B07">
        <w:rPr>
          <w:sz w:val="24"/>
          <w:szCs w:val="24"/>
        </w:rPr>
        <w:t xml:space="preserve"> ______________________________________ (jānorāda iepirkuma priekšmeta </w:t>
      </w:r>
      <w:r>
        <w:rPr>
          <w:sz w:val="24"/>
          <w:szCs w:val="24"/>
        </w:rPr>
        <w:t>daļas</w:t>
      </w:r>
      <w:r w:rsidRPr="00DD7B07">
        <w:rPr>
          <w:sz w:val="24"/>
          <w:szCs w:val="24"/>
        </w:rPr>
        <w:t>/-u nr.)</w:t>
      </w:r>
      <w:r w:rsidRPr="00DD7B07">
        <w:rPr>
          <w:bCs/>
          <w:sz w:val="24"/>
          <w:szCs w:val="24"/>
        </w:rPr>
        <w:t xml:space="preserve"> </w:t>
      </w:r>
      <w:r>
        <w:rPr>
          <w:bCs/>
          <w:sz w:val="24"/>
          <w:szCs w:val="24"/>
        </w:rPr>
        <w:t>daļā</w:t>
      </w:r>
      <w:r w:rsidRPr="00DD7B07">
        <w:rPr>
          <w:bCs/>
          <w:sz w:val="24"/>
          <w:szCs w:val="24"/>
        </w:rPr>
        <w:t>/-</w:t>
      </w:r>
      <w:proofErr w:type="spellStart"/>
      <w:r w:rsidRPr="00DD7B07">
        <w:rPr>
          <w:bCs/>
          <w:sz w:val="24"/>
          <w:szCs w:val="24"/>
        </w:rPr>
        <w:t>ās</w:t>
      </w:r>
      <w:proofErr w:type="spellEnd"/>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Tehnisko </w:t>
      </w:r>
      <w:r w:rsidR="000D231E">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0D231E" w:rsidRDefault="000D231E">
      <w:pPr>
        <w:numPr>
          <w:ilvl w:val="0"/>
          <w:numId w:val="1"/>
        </w:numPr>
        <w:spacing w:line="360" w:lineRule="auto"/>
        <w:jc w:val="both"/>
        <w:rPr>
          <w:sz w:val="24"/>
          <w:szCs w:val="24"/>
        </w:rPr>
      </w:pPr>
      <w:r>
        <w:rPr>
          <w:sz w:val="24"/>
          <w:szCs w:val="24"/>
        </w:rPr>
        <w:t xml:space="preserve">apliecina, ka </w:t>
      </w:r>
      <w:r w:rsidRPr="000F6840">
        <w:rPr>
          <w:sz w:val="24"/>
          <w:szCs w:val="24"/>
        </w:rPr>
        <w:t>visas piedāvātās preces ir ar CE ser</w:t>
      </w:r>
      <w:r>
        <w:rPr>
          <w:sz w:val="24"/>
          <w:szCs w:val="24"/>
        </w:rPr>
        <w:t>tifikātu;</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0D231E" w:rsidRPr="000D231E" w:rsidRDefault="00F94A67" w:rsidP="00F94A67">
      <w:pPr>
        <w:numPr>
          <w:ilvl w:val="0"/>
          <w:numId w:val="1"/>
        </w:numPr>
        <w:spacing w:line="360" w:lineRule="auto"/>
        <w:jc w:val="both"/>
      </w:pPr>
      <w:r w:rsidRPr="000D231E">
        <w:rPr>
          <w:sz w:val="24"/>
          <w:szCs w:val="24"/>
        </w:rPr>
        <w:t xml:space="preserve">apliecina, </w:t>
      </w:r>
      <w:r w:rsidR="000D231E" w:rsidRPr="000D231E">
        <w:rPr>
          <w:sz w:val="24"/>
          <w:szCs w:val="24"/>
        </w:rPr>
        <w:t>ka visā līguma darbības laikā spēs piegādāt tehniskajā piedāvājumā noteikto preču daudzumu un ka preces visā līguma darbības laikā tiks piegādātas par cenām, kas iesniegtas pretendenta finanšu piedāvājumā un šīs cenas līguma darbības laikā netiks paaugstinātas</w:t>
      </w:r>
      <w:r w:rsidRPr="000D231E">
        <w:rPr>
          <w:sz w:val="24"/>
          <w:szCs w:val="24"/>
        </w:rPr>
        <w:t>;</w:t>
      </w:r>
    </w:p>
    <w:p w:rsidR="000D231E" w:rsidRDefault="000D231E" w:rsidP="00F94A67">
      <w:pPr>
        <w:numPr>
          <w:ilvl w:val="0"/>
          <w:numId w:val="1"/>
        </w:numPr>
        <w:spacing w:line="360" w:lineRule="auto"/>
        <w:jc w:val="both"/>
      </w:pPr>
      <w:r>
        <w:rPr>
          <w:sz w:val="24"/>
          <w:szCs w:val="24"/>
        </w:rPr>
        <w:t xml:space="preserve">apliecina, ka </w:t>
      </w:r>
      <w:r w:rsidRPr="00C55FFC">
        <w:rPr>
          <w:sz w:val="24"/>
          <w:szCs w:val="24"/>
        </w:rPr>
        <w:t>pretendents apņemas ne vēlāk kā 1 (vienas) darba dienas laikā samainīt nekvalitatīvas preces, ja Pasūtītājs konstatēs kādus defektus, vai neatbilstību kvalitātes prasībām</w:t>
      </w:r>
      <w:r>
        <w:rPr>
          <w:sz w:val="24"/>
          <w:szCs w:val="24"/>
        </w:rPr>
        <w:t>;</w:t>
      </w:r>
    </w:p>
    <w:p w:rsidR="00F94A67" w:rsidRPr="0030327A" w:rsidRDefault="00F94A67" w:rsidP="00F94A67">
      <w:pPr>
        <w:numPr>
          <w:ilvl w:val="0"/>
          <w:numId w:val="1"/>
        </w:numPr>
        <w:spacing w:line="360" w:lineRule="auto"/>
        <w:jc w:val="both"/>
      </w:pPr>
      <w:r w:rsidRPr="000D231E">
        <w:rPr>
          <w:rFonts w:eastAsia="Calibri"/>
          <w:sz w:val="24"/>
          <w:szCs w:val="24"/>
        </w:rPr>
        <w:t xml:space="preserve">apliecina, </w:t>
      </w:r>
      <w:r w:rsidR="002E57F1" w:rsidRPr="001420E0">
        <w:rPr>
          <w:sz w:val="24"/>
          <w:szCs w:val="24"/>
        </w:rPr>
        <w:t xml:space="preserve">ka medikamentu derīguma termiņš ir vismaz 1 gads no piegādes brīža, </w:t>
      </w:r>
      <w:r w:rsidR="002E57F1" w:rsidRPr="001420E0">
        <w:rPr>
          <w:sz w:val="24"/>
          <w:szCs w:val="24"/>
        </w:rPr>
        <w:lastRenderedPageBreak/>
        <w:t>medicīnas precēm 3 gadi no piegādes brīža (medikamentiem/medicīnas precēm ar īpašu derīguma termiņu pēc savstarpējas saskaņošanas)</w:t>
      </w:r>
      <w:r w:rsidRPr="000D231E">
        <w:rPr>
          <w:sz w:val="24"/>
          <w:szCs w:val="24"/>
        </w:rPr>
        <w:t>;</w:t>
      </w:r>
    </w:p>
    <w:p w:rsidR="00F94A67" w:rsidRPr="0030327A"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30327A" w:rsidRPr="00444BF6" w:rsidRDefault="0030327A" w:rsidP="0030327A">
      <w:pPr>
        <w:numPr>
          <w:ilvl w:val="0"/>
          <w:numId w:val="1"/>
        </w:numPr>
        <w:jc w:val="both"/>
        <w:rPr>
          <w:sz w:val="24"/>
          <w:szCs w:val="24"/>
        </w:rPr>
      </w:pPr>
      <w:r w:rsidRPr="0030327A">
        <w:rPr>
          <w:rFonts w:eastAsia="Calibri"/>
          <w:sz w:val="24"/>
          <w:szCs w:val="24"/>
        </w:rPr>
        <w:t xml:space="preserve">apliecina, </w:t>
      </w:r>
      <w:r w:rsidRPr="0030327A">
        <w:rPr>
          <w:sz w:val="24"/>
          <w:szCs w:val="24"/>
        </w:rPr>
        <w:t xml:space="preserve">ka </w:t>
      </w:r>
      <w:r w:rsidR="000D231E" w:rsidRPr="007A0ED2">
        <w:rPr>
          <w:sz w:val="24"/>
          <w:szCs w:val="24"/>
        </w:rPr>
        <w:t xml:space="preserve">piedāvāto preču piegādes termiņš ir ne ilgāks kā </w:t>
      </w:r>
      <w:r w:rsidR="002E57F1">
        <w:rPr>
          <w:sz w:val="24"/>
          <w:szCs w:val="24"/>
        </w:rPr>
        <w:t>5</w:t>
      </w:r>
      <w:r w:rsidR="000D231E" w:rsidRPr="007A0ED2">
        <w:rPr>
          <w:color w:val="000000"/>
          <w:sz w:val="24"/>
          <w:szCs w:val="24"/>
        </w:rPr>
        <w:t xml:space="preserve"> (piecas)</w:t>
      </w:r>
      <w:r w:rsidR="000D231E" w:rsidRPr="007A0ED2">
        <w:rPr>
          <w:color w:val="FF0000"/>
          <w:sz w:val="24"/>
          <w:szCs w:val="24"/>
        </w:rPr>
        <w:t xml:space="preserve"> </w:t>
      </w:r>
      <w:r w:rsidR="000D231E" w:rsidRPr="007A0ED2">
        <w:rPr>
          <w:sz w:val="24"/>
          <w:szCs w:val="24"/>
        </w:rPr>
        <w:t>darba dienas no pasūtījumu saņemšanas</w:t>
      </w:r>
      <w:r w:rsidRPr="0030327A">
        <w:rPr>
          <w:sz w:val="22"/>
          <w:szCs w:val="22"/>
        </w:rPr>
        <w:t>;</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657C1C" w:rsidRDefault="0020013D">
      <w:pPr>
        <w:jc w:val="both"/>
      </w:pPr>
      <w:r>
        <w:t xml:space="preserve">   e-pasts______________________________________</w:t>
      </w:r>
    </w:p>
    <w:p w:rsidR="00E70AD3" w:rsidRDefault="00E70AD3">
      <w:pPr>
        <w:jc w:val="both"/>
      </w:pPr>
    </w:p>
    <w:p w:rsidR="00E70AD3" w:rsidRDefault="00E70AD3">
      <w:pPr>
        <w:jc w:val="both"/>
      </w:pPr>
    </w:p>
    <w:sectPr w:rsidR="00E70AD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87" w:rsidRDefault="00217887">
      <w:r>
        <w:separator/>
      </w:r>
    </w:p>
  </w:endnote>
  <w:endnote w:type="continuationSeparator" w:id="0">
    <w:p w:rsidR="00217887" w:rsidRDefault="0021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D10FEC">
          <w:rPr>
            <w:noProof/>
          </w:rPr>
          <w:t>2</w:t>
        </w:r>
        <w:r>
          <w:rPr>
            <w:noProof/>
          </w:rPr>
          <w:fldChar w:fldCharType="end"/>
        </w:r>
      </w:p>
    </w:sdtContent>
  </w:sdt>
  <w:p w:rsidR="0059613E" w:rsidRDefault="002178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87" w:rsidRDefault="00217887">
      <w:r>
        <w:rPr>
          <w:color w:val="000000"/>
        </w:rPr>
        <w:separator/>
      </w:r>
    </w:p>
  </w:footnote>
  <w:footnote w:type="continuationSeparator" w:id="0">
    <w:p w:rsidR="00217887" w:rsidRDefault="0021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E" w:rsidRDefault="0021788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1C"/>
    <w:rsid w:val="000D231E"/>
    <w:rsid w:val="000D7941"/>
    <w:rsid w:val="000E6878"/>
    <w:rsid w:val="000E6E26"/>
    <w:rsid w:val="001A053C"/>
    <w:rsid w:val="001B0760"/>
    <w:rsid w:val="0020013D"/>
    <w:rsid w:val="00211B5E"/>
    <w:rsid w:val="00217887"/>
    <w:rsid w:val="002755A9"/>
    <w:rsid w:val="002A104E"/>
    <w:rsid w:val="002E57F1"/>
    <w:rsid w:val="0030327A"/>
    <w:rsid w:val="00444BF6"/>
    <w:rsid w:val="004A0A19"/>
    <w:rsid w:val="004A0BAB"/>
    <w:rsid w:val="00576B87"/>
    <w:rsid w:val="005A4F46"/>
    <w:rsid w:val="005C4461"/>
    <w:rsid w:val="0062030D"/>
    <w:rsid w:val="00657C1C"/>
    <w:rsid w:val="006666CA"/>
    <w:rsid w:val="006E6509"/>
    <w:rsid w:val="007A0369"/>
    <w:rsid w:val="0084540B"/>
    <w:rsid w:val="008A21A9"/>
    <w:rsid w:val="00990E1B"/>
    <w:rsid w:val="00A419B3"/>
    <w:rsid w:val="00BF4FCD"/>
    <w:rsid w:val="00C4329B"/>
    <w:rsid w:val="00C5435E"/>
    <w:rsid w:val="00D10FEC"/>
    <w:rsid w:val="00D6666D"/>
    <w:rsid w:val="00DC3ED9"/>
    <w:rsid w:val="00DF31AB"/>
    <w:rsid w:val="00E32D12"/>
    <w:rsid w:val="00E43887"/>
    <w:rsid w:val="00E70AD3"/>
    <w:rsid w:val="00E75B7A"/>
    <w:rsid w:val="00EE2C0B"/>
    <w:rsid w:val="00F03015"/>
    <w:rsid w:val="00F23177"/>
    <w:rsid w:val="00F3441E"/>
    <w:rsid w:val="00F53D4E"/>
    <w:rsid w:val="00F94A67"/>
    <w:rsid w:val="00FB00D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BalloonText">
    <w:name w:val="Balloon Text"/>
    <w:basedOn w:val="Normal"/>
    <w:link w:val="BalloonTextChar"/>
    <w:uiPriority w:val="99"/>
    <w:semiHidden/>
    <w:unhideWhenUsed/>
    <w:rsid w:val="002E57F1"/>
    <w:rPr>
      <w:rFonts w:ascii="Tahoma" w:hAnsi="Tahoma" w:cs="Tahoma"/>
      <w:sz w:val="16"/>
      <w:szCs w:val="16"/>
    </w:rPr>
  </w:style>
  <w:style w:type="character" w:customStyle="1" w:styleId="BalloonTextChar">
    <w:name w:val="Balloon Text Char"/>
    <w:basedOn w:val="DefaultParagraphFont"/>
    <w:link w:val="BalloonText"/>
    <w:uiPriority w:val="99"/>
    <w:semiHidden/>
    <w:rsid w:val="002E57F1"/>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 w:type="paragraph" w:styleId="BalloonText">
    <w:name w:val="Balloon Text"/>
    <w:basedOn w:val="Normal"/>
    <w:link w:val="BalloonTextChar"/>
    <w:uiPriority w:val="99"/>
    <w:semiHidden/>
    <w:unhideWhenUsed/>
    <w:rsid w:val="002E57F1"/>
    <w:rPr>
      <w:rFonts w:ascii="Tahoma" w:hAnsi="Tahoma" w:cs="Tahoma"/>
      <w:sz w:val="16"/>
      <w:szCs w:val="16"/>
    </w:rPr>
  </w:style>
  <w:style w:type="character" w:customStyle="1" w:styleId="BalloonTextChar">
    <w:name w:val="Balloon Text Char"/>
    <w:basedOn w:val="DefaultParagraphFont"/>
    <w:link w:val="BalloonText"/>
    <w:uiPriority w:val="99"/>
    <w:semiHidden/>
    <w:rsid w:val="002E57F1"/>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3</cp:revision>
  <cp:lastPrinted>2016-04-01T09:56:00Z</cp:lastPrinted>
  <dcterms:created xsi:type="dcterms:W3CDTF">2016-03-24T09:15:00Z</dcterms:created>
  <dcterms:modified xsi:type="dcterms:W3CDTF">2016-04-01T09:56:00Z</dcterms:modified>
</cp:coreProperties>
</file>