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ACF6" w14:textId="77777777" w:rsidR="00A230CA" w:rsidRPr="00C6121F" w:rsidRDefault="00A230CA" w:rsidP="00A230CA">
      <w:pPr>
        <w:jc w:val="right"/>
        <w:rPr>
          <w:bCs/>
        </w:rPr>
      </w:pPr>
      <w:r w:rsidRPr="00C6121F">
        <w:t xml:space="preserve">Pielikums Nr. </w:t>
      </w:r>
      <w:r w:rsidR="00372CAC">
        <w:t>11</w:t>
      </w:r>
    </w:p>
    <w:p w14:paraId="751558E4" w14:textId="77777777" w:rsidR="00A230CA" w:rsidRPr="00C6121F" w:rsidRDefault="00A230CA" w:rsidP="00A230CA">
      <w:pPr>
        <w:jc w:val="right"/>
      </w:pPr>
      <w:r w:rsidRPr="00C6121F">
        <w:rPr>
          <w:bCs/>
        </w:rPr>
        <w:t>Iepirkuma procedūras</w:t>
      </w:r>
    </w:p>
    <w:p w14:paraId="4F0028E0" w14:textId="0C0ACE96" w:rsidR="00A230CA" w:rsidRPr="00C6121F" w:rsidRDefault="00A230CA" w:rsidP="00A230CA">
      <w:pPr>
        <w:jc w:val="right"/>
      </w:pPr>
      <w:r w:rsidRPr="00C6121F">
        <w:t>„</w:t>
      </w:r>
      <w:r>
        <w:t xml:space="preserve">Ēdināšanas pakalpojumu nodrošināšana </w:t>
      </w:r>
      <w:r w:rsidR="00372CAC">
        <w:t xml:space="preserve">SIA “Rīgas 1.slimnīca” </w:t>
      </w:r>
      <w:r>
        <w:t>pacientiem</w:t>
      </w:r>
      <w:r w:rsidRPr="00C6121F">
        <w:t>”</w:t>
      </w:r>
    </w:p>
    <w:p w14:paraId="542CF191" w14:textId="29053EEB" w:rsidR="00A230CA" w:rsidRDefault="00396096" w:rsidP="00A230CA">
      <w:pPr>
        <w:jc w:val="right"/>
        <w:rPr>
          <w:bCs/>
        </w:rPr>
      </w:pPr>
      <w:r w:rsidRPr="00396096">
        <w:rPr>
          <w:bCs/>
        </w:rPr>
        <w:t xml:space="preserve">R1S 2019/IEP-20 </w:t>
      </w:r>
      <w:bookmarkStart w:id="0" w:name="_GoBack"/>
      <w:bookmarkEnd w:id="0"/>
      <w:r w:rsidR="00A230CA" w:rsidRPr="00C6121F">
        <w:rPr>
          <w:bCs/>
        </w:rPr>
        <w:t>Nolikumam</w:t>
      </w:r>
    </w:p>
    <w:p w14:paraId="5B3C197F" w14:textId="77777777" w:rsidR="00A230CA" w:rsidRDefault="00A230CA" w:rsidP="00A230CA">
      <w:pPr>
        <w:pStyle w:val="Title"/>
      </w:pPr>
      <w:bookmarkStart w:id="1" w:name="_Toc477855498"/>
    </w:p>
    <w:bookmarkEnd w:id="1"/>
    <w:p w14:paraId="2BAB0477" w14:textId="77777777" w:rsidR="00A230CA" w:rsidRPr="00553571" w:rsidRDefault="00372CAC" w:rsidP="00A230CA">
      <w:pPr>
        <w:pStyle w:val="Title"/>
      </w:pPr>
      <w:r>
        <w:t>Ēdienkartes forma (veidne)</w:t>
      </w:r>
    </w:p>
    <w:p w14:paraId="5AD70F36" w14:textId="77777777" w:rsidR="00A230CA" w:rsidRPr="00553571" w:rsidRDefault="00A230CA" w:rsidP="00A230CA"/>
    <w:p w14:paraId="076F7D7C" w14:textId="77777777" w:rsidR="00A230CA" w:rsidRPr="00553571" w:rsidRDefault="00A230CA" w:rsidP="00A230CA">
      <w:pPr>
        <w:rPr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1836"/>
        <w:gridCol w:w="974"/>
        <w:gridCol w:w="1397"/>
        <w:gridCol w:w="779"/>
        <w:gridCol w:w="1207"/>
        <w:gridCol w:w="846"/>
        <w:gridCol w:w="760"/>
      </w:tblGrid>
      <w:tr w:rsidR="00A230CA" w:rsidRPr="00A230CA" w14:paraId="5FFA0A7B" w14:textId="77777777" w:rsidTr="00106854">
        <w:tc>
          <w:tcPr>
            <w:tcW w:w="801" w:type="pct"/>
            <w:vMerge w:val="restart"/>
            <w:shd w:val="clear" w:color="auto" w:fill="D9D9D9"/>
            <w:vAlign w:val="center"/>
          </w:tcPr>
          <w:p w14:paraId="5B2DC2FB" w14:textId="77777777" w:rsidR="00A230CA" w:rsidRPr="00A230CA" w:rsidRDefault="00A230CA" w:rsidP="00106854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Receptūras vai tehnoloģiskās kartes</w:t>
            </w:r>
          </w:p>
          <w:p w14:paraId="059DF539" w14:textId="77777777" w:rsidR="00A230CA" w:rsidRPr="00A230CA" w:rsidRDefault="00A230CA" w:rsidP="00106854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Nr.___</w:t>
            </w:r>
          </w:p>
        </w:tc>
        <w:tc>
          <w:tcPr>
            <w:tcW w:w="989" w:type="pct"/>
            <w:vMerge w:val="restart"/>
            <w:shd w:val="clear" w:color="auto" w:fill="D9D9D9"/>
            <w:vAlign w:val="center"/>
          </w:tcPr>
          <w:p w14:paraId="17D53D9D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 xml:space="preserve">Ēdiena nosaukums </w:t>
            </w:r>
            <w:proofErr w:type="spellStart"/>
            <w:r w:rsidRPr="00A230CA">
              <w:rPr>
                <w:b/>
                <w:sz w:val="22"/>
                <w:szCs w:val="22"/>
              </w:rPr>
              <w:t>u.c</w:t>
            </w:r>
            <w:proofErr w:type="spellEnd"/>
            <w:r w:rsidRPr="00A230CA">
              <w:rPr>
                <w:b/>
                <w:sz w:val="22"/>
                <w:szCs w:val="22"/>
              </w:rPr>
              <w:t xml:space="preserve"> informācija</w:t>
            </w:r>
          </w:p>
        </w:tc>
        <w:tc>
          <w:tcPr>
            <w:tcW w:w="524" w:type="pct"/>
            <w:vMerge w:val="restart"/>
            <w:shd w:val="clear" w:color="auto" w:fill="FDE9D9"/>
            <w:vAlign w:val="center"/>
          </w:tcPr>
          <w:p w14:paraId="6AA96276" w14:textId="26E84B0D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A230CA">
              <w:rPr>
                <w:b/>
                <w:sz w:val="22"/>
                <w:szCs w:val="22"/>
              </w:rPr>
              <w:t>porc</w:t>
            </w:r>
            <w:proofErr w:type="spellEnd"/>
            <w:r w:rsidRPr="00A230CA">
              <w:rPr>
                <w:b/>
                <w:sz w:val="22"/>
                <w:szCs w:val="22"/>
              </w:rPr>
              <w:t>. Iznāk.</w:t>
            </w:r>
            <w:r w:rsidR="00106854">
              <w:rPr>
                <w:b/>
                <w:sz w:val="22"/>
                <w:szCs w:val="22"/>
              </w:rPr>
              <w:t xml:space="preserve"> </w:t>
            </w:r>
            <w:r w:rsidRPr="00A230CA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21" w:type="pct"/>
            <w:gridSpan w:val="3"/>
            <w:shd w:val="clear" w:color="auto" w:fill="D9D9D9"/>
            <w:vAlign w:val="center"/>
          </w:tcPr>
          <w:p w14:paraId="7F332C12" w14:textId="3E633E6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Uzturvielas, g</w:t>
            </w:r>
          </w:p>
        </w:tc>
        <w:tc>
          <w:tcPr>
            <w:tcW w:w="455" w:type="pct"/>
            <w:vMerge w:val="restart"/>
            <w:shd w:val="clear" w:color="auto" w:fill="FBD4B4"/>
            <w:vAlign w:val="center"/>
          </w:tcPr>
          <w:p w14:paraId="692E9B42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0CA">
              <w:rPr>
                <w:b/>
                <w:sz w:val="22"/>
                <w:szCs w:val="22"/>
              </w:rPr>
              <w:t>Enerģ</w:t>
            </w:r>
            <w:proofErr w:type="spellEnd"/>
            <w:r w:rsidRPr="00A230CA">
              <w:rPr>
                <w:b/>
                <w:sz w:val="22"/>
                <w:szCs w:val="22"/>
              </w:rPr>
              <w:t>.</w:t>
            </w:r>
          </w:p>
          <w:p w14:paraId="3C072265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0CA">
              <w:rPr>
                <w:b/>
                <w:sz w:val="22"/>
                <w:szCs w:val="22"/>
              </w:rPr>
              <w:t>Kcal</w:t>
            </w:r>
            <w:proofErr w:type="spellEnd"/>
          </w:p>
        </w:tc>
        <w:tc>
          <w:tcPr>
            <w:tcW w:w="409" w:type="pct"/>
            <w:vMerge w:val="restart"/>
            <w:shd w:val="clear" w:color="auto" w:fill="D9D9D9"/>
            <w:vAlign w:val="center"/>
          </w:tcPr>
          <w:p w14:paraId="78BF5A59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Cena, EUR (bez PVN)</w:t>
            </w:r>
          </w:p>
        </w:tc>
      </w:tr>
      <w:tr w:rsidR="00A230CA" w:rsidRPr="00A230CA" w14:paraId="324457AC" w14:textId="77777777" w:rsidTr="00106854">
        <w:tc>
          <w:tcPr>
            <w:tcW w:w="801" w:type="pct"/>
            <w:vMerge/>
            <w:shd w:val="clear" w:color="auto" w:fill="D9D9D9"/>
            <w:vAlign w:val="center"/>
          </w:tcPr>
          <w:p w14:paraId="1670FE28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89" w:type="pct"/>
            <w:vMerge/>
            <w:shd w:val="clear" w:color="auto" w:fill="D9D9D9"/>
            <w:vAlign w:val="center"/>
          </w:tcPr>
          <w:p w14:paraId="07D30679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24" w:type="pct"/>
            <w:vMerge/>
            <w:shd w:val="clear" w:color="auto" w:fill="FDE9D9"/>
            <w:vAlign w:val="center"/>
          </w:tcPr>
          <w:p w14:paraId="45ABFD70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821" w:type="pct"/>
            <w:gridSpan w:val="3"/>
            <w:shd w:val="clear" w:color="auto" w:fill="D9D9D9"/>
            <w:vAlign w:val="center"/>
          </w:tcPr>
          <w:p w14:paraId="72269557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vMerge/>
            <w:shd w:val="clear" w:color="auto" w:fill="FBD4B4"/>
            <w:vAlign w:val="center"/>
          </w:tcPr>
          <w:p w14:paraId="4D3C1AC6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vMerge/>
            <w:shd w:val="clear" w:color="auto" w:fill="D9D9D9"/>
            <w:vAlign w:val="center"/>
          </w:tcPr>
          <w:p w14:paraId="15DBF4A0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8B07288" w14:textId="77777777" w:rsidTr="00106854">
        <w:tc>
          <w:tcPr>
            <w:tcW w:w="801" w:type="pct"/>
            <w:vMerge/>
            <w:vAlign w:val="center"/>
          </w:tcPr>
          <w:p w14:paraId="02E42825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89" w:type="pct"/>
            <w:vMerge/>
            <w:vAlign w:val="center"/>
          </w:tcPr>
          <w:p w14:paraId="05E4D1EF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24" w:type="pct"/>
            <w:vMerge/>
            <w:shd w:val="clear" w:color="auto" w:fill="FDE9D9"/>
            <w:vAlign w:val="center"/>
          </w:tcPr>
          <w:p w14:paraId="36568409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vAlign w:val="center"/>
          </w:tcPr>
          <w:p w14:paraId="30141F4F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230CA">
              <w:rPr>
                <w:b/>
                <w:sz w:val="22"/>
                <w:szCs w:val="22"/>
              </w:rPr>
              <w:t>Olbalt.vielas</w:t>
            </w:r>
            <w:proofErr w:type="spellEnd"/>
          </w:p>
        </w:tc>
        <w:tc>
          <w:tcPr>
            <w:tcW w:w="419" w:type="pct"/>
            <w:vAlign w:val="center"/>
          </w:tcPr>
          <w:p w14:paraId="0F01E049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Tauki</w:t>
            </w:r>
          </w:p>
        </w:tc>
        <w:tc>
          <w:tcPr>
            <w:tcW w:w="650" w:type="pct"/>
            <w:vAlign w:val="center"/>
          </w:tcPr>
          <w:p w14:paraId="5606080A" w14:textId="77777777" w:rsidR="00A230CA" w:rsidRPr="00A230CA" w:rsidRDefault="00A230CA" w:rsidP="00106854">
            <w:pPr>
              <w:jc w:val="center"/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Ogļhidrāti</w:t>
            </w:r>
          </w:p>
        </w:tc>
        <w:tc>
          <w:tcPr>
            <w:tcW w:w="455" w:type="pct"/>
            <w:vMerge/>
            <w:shd w:val="clear" w:color="auto" w:fill="FBD4B4"/>
            <w:vAlign w:val="center"/>
          </w:tcPr>
          <w:p w14:paraId="406F5853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vMerge/>
            <w:vAlign w:val="center"/>
          </w:tcPr>
          <w:p w14:paraId="0A9C4930" w14:textId="77777777" w:rsidR="00A230CA" w:rsidRPr="00A230CA" w:rsidRDefault="00A230CA" w:rsidP="00106854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7C10907" w14:textId="77777777" w:rsidTr="0055190B">
        <w:tc>
          <w:tcPr>
            <w:tcW w:w="5000" w:type="pct"/>
            <w:gridSpan w:val="8"/>
            <w:shd w:val="clear" w:color="auto" w:fill="BFBFBF"/>
          </w:tcPr>
          <w:p w14:paraId="142698CF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Brokastis</w:t>
            </w:r>
          </w:p>
        </w:tc>
      </w:tr>
      <w:tr w:rsidR="00A230CA" w:rsidRPr="00A230CA" w14:paraId="52DA6A90" w14:textId="77777777" w:rsidTr="00CD6C35">
        <w:tc>
          <w:tcPr>
            <w:tcW w:w="801" w:type="pct"/>
          </w:tcPr>
          <w:p w14:paraId="3384247D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6F78AC2B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0371E8E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43FFD1EF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4825A1A1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66B6753A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00BC26D0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4D29ACE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3CB5F71A" w14:textId="77777777" w:rsidTr="00CD6C35">
        <w:tc>
          <w:tcPr>
            <w:tcW w:w="801" w:type="pct"/>
          </w:tcPr>
          <w:p w14:paraId="20370369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798A989A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550D346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769FE89F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6FAC051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354CEBFF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630673F8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099BE53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3FFB89A9" w14:textId="77777777" w:rsidTr="00CD6C35">
        <w:tc>
          <w:tcPr>
            <w:tcW w:w="2315" w:type="pct"/>
            <w:gridSpan w:val="3"/>
            <w:tcBorders>
              <w:bottom w:val="single" w:sz="4" w:space="0" w:color="auto"/>
            </w:tcBorders>
          </w:tcPr>
          <w:p w14:paraId="2BD58527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3961E171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7B126F5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0D46146E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BD4B4"/>
          </w:tcPr>
          <w:p w14:paraId="548A7FE0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60588BE4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6BE762A" w14:textId="77777777" w:rsidTr="00CD6C35">
        <w:tc>
          <w:tcPr>
            <w:tcW w:w="4591" w:type="pct"/>
            <w:gridSpan w:val="7"/>
            <w:shd w:val="pct25" w:color="auto" w:fill="auto"/>
          </w:tcPr>
          <w:p w14:paraId="2FDCFE73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Pusdienas</w:t>
            </w:r>
          </w:p>
        </w:tc>
        <w:tc>
          <w:tcPr>
            <w:tcW w:w="409" w:type="pct"/>
            <w:shd w:val="pct25" w:color="auto" w:fill="auto"/>
          </w:tcPr>
          <w:p w14:paraId="4C1A446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6E3870EA" w14:textId="77777777" w:rsidTr="00CD6C35">
        <w:tc>
          <w:tcPr>
            <w:tcW w:w="801" w:type="pct"/>
          </w:tcPr>
          <w:p w14:paraId="73C7E7D2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571556D4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68B0E07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649F890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57587E9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78FCAD9B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109D1C3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764FCB5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62B2260" w14:textId="77777777" w:rsidTr="00CD6C35">
        <w:tc>
          <w:tcPr>
            <w:tcW w:w="801" w:type="pct"/>
          </w:tcPr>
          <w:p w14:paraId="0650B6B9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617E9878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50AC157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74BFBF28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7B154E5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7B6ABC76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48CCF3E0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79B4BFB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4A754EF" w14:textId="77777777" w:rsidTr="00CD6C35">
        <w:tc>
          <w:tcPr>
            <w:tcW w:w="2315" w:type="pct"/>
            <w:gridSpan w:val="3"/>
            <w:tcBorders>
              <w:bottom w:val="single" w:sz="4" w:space="0" w:color="auto"/>
            </w:tcBorders>
          </w:tcPr>
          <w:p w14:paraId="5FD28986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2AF2D2EA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09230CD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4367017D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BD4B4"/>
          </w:tcPr>
          <w:p w14:paraId="61B0EA28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14:paraId="5B13E0E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1C6F005D" w14:textId="77777777" w:rsidTr="00CD6C35">
        <w:tc>
          <w:tcPr>
            <w:tcW w:w="4591" w:type="pct"/>
            <w:gridSpan w:val="7"/>
            <w:shd w:val="pct25" w:color="auto" w:fill="auto"/>
          </w:tcPr>
          <w:p w14:paraId="427220F4" w14:textId="24BD0DC7" w:rsidR="00A230CA" w:rsidRPr="00A230CA" w:rsidRDefault="00CD6C35" w:rsidP="00551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Launags</w:t>
            </w:r>
          </w:p>
        </w:tc>
        <w:tc>
          <w:tcPr>
            <w:tcW w:w="409" w:type="pct"/>
            <w:shd w:val="pct25" w:color="auto" w:fill="auto"/>
          </w:tcPr>
          <w:p w14:paraId="2F66F919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3C5B8EBB" w14:textId="77777777" w:rsidTr="00CD6C35">
        <w:tc>
          <w:tcPr>
            <w:tcW w:w="801" w:type="pct"/>
          </w:tcPr>
          <w:p w14:paraId="696D9FD0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2D98D8F6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5BC82C8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29605A9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707FDA6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73EB485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2442E2AF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34FF2C84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6E9D0A09" w14:textId="77777777" w:rsidTr="00CD6C35">
        <w:tc>
          <w:tcPr>
            <w:tcW w:w="801" w:type="pct"/>
          </w:tcPr>
          <w:p w14:paraId="1F7F806A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796E2C3C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12A3EFD0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3633B556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78C0759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0A6CEBEB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0FA34EC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071292F9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CD6C35" w:rsidRPr="00A230CA" w14:paraId="32D4A4F1" w14:textId="77777777" w:rsidTr="00CD6C35">
        <w:tc>
          <w:tcPr>
            <w:tcW w:w="2315" w:type="pct"/>
            <w:gridSpan w:val="3"/>
          </w:tcPr>
          <w:p w14:paraId="6EC55A85" w14:textId="041E3E0C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  <w:r w:rsidRPr="00A230CA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752" w:type="pct"/>
          </w:tcPr>
          <w:p w14:paraId="242EA0F8" w14:textId="77777777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2BE21F4A" w14:textId="77777777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1CD72184" w14:textId="77777777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042D914F" w14:textId="77777777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632C3AB2" w14:textId="77777777" w:rsidR="00CD6C35" w:rsidRPr="00A230CA" w:rsidRDefault="00CD6C35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0212DB94" w14:textId="77777777" w:rsidTr="00CD6C35">
        <w:tc>
          <w:tcPr>
            <w:tcW w:w="801" w:type="pct"/>
            <w:shd w:val="pct25" w:color="auto" w:fill="auto"/>
          </w:tcPr>
          <w:p w14:paraId="1996E239" w14:textId="3E671B65" w:rsidR="00A230CA" w:rsidRPr="00A230CA" w:rsidRDefault="00CD6C35" w:rsidP="005519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A230CA" w:rsidRPr="00A230CA">
              <w:rPr>
                <w:b/>
                <w:sz w:val="22"/>
                <w:szCs w:val="22"/>
              </w:rPr>
              <w:t>akariņas</w:t>
            </w:r>
          </w:p>
        </w:tc>
        <w:tc>
          <w:tcPr>
            <w:tcW w:w="989" w:type="pct"/>
            <w:shd w:val="pct25" w:color="auto" w:fill="auto"/>
          </w:tcPr>
          <w:p w14:paraId="4C716E5C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pct25" w:color="auto" w:fill="auto"/>
          </w:tcPr>
          <w:p w14:paraId="36A3AE77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shd w:val="pct25" w:color="auto" w:fill="auto"/>
          </w:tcPr>
          <w:p w14:paraId="4068EC6A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  <w:shd w:val="pct25" w:color="auto" w:fill="auto"/>
          </w:tcPr>
          <w:p w14:paraId="1442688A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shd w:val="pct25" w:color="auto" w:fill="auto"/>
          </w:tcPr>
          <w:p w14:paraId="52B13B4A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pct25" w:color="auto" w:fill="auto"/>
          </w:tcPr>
          <w:p w14:paraId="743C78D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shd w:val="pct25" w:color="auto" w:fill="auto"/>
          </w:tcPr>
          <w:p w14:paraId="4EF4028E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09A81924" w14:textId="77777777" w:rsidTr="00CD6C35">
        <w:tc>
          <w:tcPr>
            <w:tcW w:w="801" w:type="pct"/>
          </w:tcPr>
          <w:p w14:paraId="287E7603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1682223E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19686424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54D674B8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4248A729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7841B47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0BB4707B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244BC3ED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7FDB9C64" w14:textId="77777777" w:rsidTr="00CD6C35">
        <w:tc>
          <w:tcPr>
            <w:tcW w:w="801" w:type="pct"/>
          </w:tcPr>
          <w:p w14:paraId="10D93CD8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989" w:type="pct"/>
          </w:tcPr>
          <w:p w14:paraId="78FFD7DF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pct"/>
            <w:shd w:val="clear" w:color="auto" w:fill="FDE9D9"/>
          </w:tcPr>
          <w:p w14:paraId="0A098911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</w:tcPr>
          <w:p w14:paraId="2ADBF8D1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</w:tcPr>
          <w:p w14:paraId="53E520C6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</w:tcPr>
          <w:p w14:paraId="18272446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30A74AD3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1CEE5FBD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245812DB" w14:textId="77777777" w:rsidTr="00CD6C35">
        <w:tc>
          <w:tcPr>
            <w:tcW w:w="2315" w:type="pct"/>
            <w:gridSpan w:val="3"/>
            <w:tcBorders>
              <w:bottom w:val="single" w:sz="4" w:space="0" w:color="auto"/>
            </w:tcBorders>
          </w:tcPr>
          <w:p w14:paraId="270B9427" w14:textId="77777777" w:rsidR="00A230CA" w:rsidRPr="00A230CA" w:rsidRDefault="00A230CA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Kopā: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14:paraId="023F5E55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412A544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6A5AF8FF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BD4B4"/>
          </w:tcPr>
          <w:p w14:paraId="3F0F309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</w:tcPr>
          <w:p w14:paraId="44C71406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  <w:tr w:rsidR="00A230CA" w:rsidRPr="00A230CA" w14:paraId="65603F8A" w14:textId="77777777" w:rsidTr="00CD6C35">
        <w:tc>
          <w:tcPr>
            <w:tcW w:w="1790" w:type="pct"/>
            <w:gridSpan w:val="2"/>
            <w:shd w:val="clear" w:color="auto" w:fill="FABF8F"/>
          </w:tcPr>
          <w:p w14:paraId="61D82BE1" w14:textId="1430AB7E" w:rsidR="00A230CA" w:rsidRPr="00A230CA" w:rsidRDefault="00D56BDE" w:rsidP="0055190B">
            <w:pPr>
              <w:rPr>
                <w:b/>
                <w:sz w:val="22"/>
                <w:szCs w:val="22"/>
              </w:rPr>
            </w:pPr>
            <w:r w:rsidRPr="00A230CA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524" w:type="pct"/>
            <w:shd w:val="clear" w:color="auto" w:fill="FDE9D9"/>
          </w:tcPr>
          <w:p w14:paraId="3D184C27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752" w:type="pct"/>
            <w:shd w:val="clear" w:color="auto" w:fill="FABF8F"/>
          </w:tcPr>
          <w:p w14:paraId="682E3FD8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19" w:type="pct"/>
            <w:shd w:val="clear" w:color="auto" w:fill="FABF8F"/>
          </w:tcPr>
          <w:p w14:paraId="51542CD7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650" w:type="pct"/>
            <w:shd w:val="clear" w:color="auto" w:fill="FABF8F"/>
          </w:tcPr>
          <w:p w14:paraId="2549191C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55" w:type="pct"/>
            <w:shd w:val="clear" w:color="auto" w:fill="FBD4B4"/>
          </w:tcPr>
          <w:p w14:paraId="00551B52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409" w:type="pct"/>
            <w:shd w:val="clear" w:color="auto" w:fill="FABF8F"/>
          </w:tcPr>
          <w:p w14:paraId="5C05CB97" w14:textId="77777777" w:rsidR="00A230CA" w:rsidRPr="00A230CA" w:rsidRDefault="00A230CA" w:rsidP="0055190B">
            <w:pPr>
              <w:rPr>
                <w:i/>
                <w:sz w:val="22"/>
                <w:szCs w:val="22"/>
                <w:u w:val="single"/>
              </w:rPr>
            </w:pPr>
          </w:p>
        </w:tc>
      </w:tr>
    </w:tbl>
    <w:p w14:paraId="387277A3" w14:textId="77777777" w:rsidR="00A230CA" w:rsidRPr="00553571" w:rsidRDefault="00A230CA" w:rsidP="00A230CA">
      <w:pPr>
        <w:rPr>
          <w:i/>
          <w:u w:val="single"/>
        </w:rPr>
      </w:pPr>
    </w:p>
    <w:p w14:paraId="1A646E47" w14:textId="77777777" w:rsidR="000725A1" w:rsidRDefault="000725A1"/>
    <w:sectPr w:rsidR="000725A1" w:rsidSect="00025B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5988"/>
    <w:multiLevelType w:val="multilevel"/>
    <w:tmpl w:val="887210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0CA"/>
    <w:rsid w:val="00025B37"/>
    <w:rsid w:val="000725A1"/>
    <w:rsid w:val="00106854"/>
    <w:rsid w:val="00323B41"/>
    <w:rsid w:val="00326482"/>
    <w:rsid w:val="00372CAC"/>
    <w:rsid w:val="00396096"/>
    <w:rsid w:val="0077460E"/>
    <w:rsid w:val="00A230CA"/>
    <w:rsid w:val="00CD6C35"/>
    <w:rsid w:val="00D56BDE"/>
    <w:rsid w:val="00E313FF"/>
    <w:rsid w:val="00E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97CCBB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0C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A230CA"/>
    <w:pPr>
      <w:contextualSpacing/>
      <w:jc w:val="center"/>
    </w:pPr>
    <w:rPr>
      <w:rFonts w:eastAsia="Times New Roman"/>
      <w:b/>
      <w:spacing w:val="5"/>
      <w:kern w:val="28"/>
      <w:lang w:val="x-none"/>
    </w:rPr>
  </w:style>
  <w:style w:type="character" w:customStyle="1" w:styleId="TitleChar">
    <w:name w:val="Title Char"/>
    <w:basedOn w:val="DefaultParagraphFont"/>
    <w:link w:val="Title"/>
    <w:rsid w:val="00A230CA"/>
    <w:rPr>
      <w:rFonts w:ascii="Times New Roman" w:hAnsi="Times New Roman" w:cs="Times New Roman"/>
      <w:b/>
      <w:spacing w:val="5"/>
      <w:kern w:val="28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</Characters>
  <Application>Microsoft Office Word</Application>
  <DocSecurity>0</DocSecurity>
  <Lines>1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9</cp:revision>
  <dcterms:created xsi:type="dcterms:W3CDTF">2019-01-07T11:32:00Z</dcterms:created>
  <dcterms:modified xsi:type="dcterms:W3CDTF">2019-02-15T07:36:00Z</dcterms:modified>
</cp:coreProperties>
</file>